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268" w:rsidRPr="001F6E8D" w:rsidRDefault="007E3268" w:rsidP="007E3268">
      <w:pPr>
        <w:spacing w:line="240" w:lineRule="atLeast"/>
        <w:jc w:val="center"/>
        <w:rPr>
          <w:rFonts w:ascii="Times New Roman" w:eastAsia="宋体" w:hAnsi="Times New Roman" w:cs="Times New Roman"/>
          <w:b/>
          <w:sz w:val="28"/>
        </w:rPr>
      </w:pPr>
      <w:r>
        <w:rPr>
          <w:rFonts w:ascii="Times New Roman" w:eastAsia="宋体" w:hAnsi="Times New Roman" w:cs="Times New Roman"/>
          <w:b/>
          <w:sz w:val="28"/>
        </w:rPr>
        <w:t xml:space="preserve">100245103, 100245104 </w:t>
      </w:r>
      <w:r w:rsidRPr="001F6E8D">
        <w:rPr>
          <w:rFonts w:ascii="Times New Roman" w:eastAsia="宋体" w:hAnsi="Times New Roman" w:cs="Times New Roman"/>
          <w:b/>
          <w:sz w:val="28"/>
        </w:rPr>
        <w:t>Cross-Cultural English Communication</w:t>
      </w:r>
    </w:p>
    <w:p w:rsidR="007E3268" w:rsidRDefault="007E3268" w:rsidP="007E3268">
      <w:pPr>
        <w:spacing w:line="240" w:lineRule="atLeast"/>
        <w:rPr>
          <w:rFonts w:ascii="Times New Roman" w:eastAsia="宋体" w:hAnsi="Times New Roman" w:cs="Times New Roman"/>
          <w:b/>
          <w:sz w:val="22"/>
        </w:rPr>
      </w:pPr>
    </w:p>
    <w:p w:rsidR="007E3268" w:rsidRPr="001F6E8D" w:rsidRDefault="007E3268" w:rsidP="007E3268">
      <w:pPr>
        <w:spacing w:line="240" w:lineRule="atLeast"/>
        <w:rPr>
          <w:rFonts w:ascii="Times New Roman" w:eastAsia="宋体" w:hAnsi="Times New Roman" w:cs="Times New Roman"/>
          <w:b/>
          <w:sz w:val="22"/>
        </w:rPr>
      </w:pPr>
      <w:r w:rsidRPr="001F6E8D">
        <w:rPr>
          <w:rFonts w:ascii="Times New Roman" w:eastAsia="宋体" w:hAnsi="Times New Roman" w:cs="Times New Roman"/>
          <w:b/>
          <w:sz w:val="22"/>
        </w:rPr>
        <w:t xml:space="preserve">Lecture Hours: </w:t>
      </w:r>
      <w:r>
        <w:rPr>
          <w:rFonts w:ascii="Times New Roman" w:eastAsia="宋体" w:hAnsi="Times New Roman" w:cs="Times New Roman"/>
          <w:b/>
          <w:sz w:val="22"/>
        </w:rPr>
        <w:tab/>
      </w:r>
      <w:r>
        <w:rPr>
          <w:rFonts w:ascii="Times New Roman" w:eastAsia="宋体" w:hAnsi="Times New Roman" w:cs="Times New Roman"/>
          <w:b/>
          <w:sz w:val="22"/>
        </w:rPr>
        <w:tab/>
      </w:r>
      <w:r w:rsidRPr="001F6E8D">
        <w:rPr>
          <w:rFonts w:ascii="Times New Roman" w:eastAsia="宋体" w:hAnsi="Times New Roman" w:cs="Times New Roman"/>
          <w:b/>
          <w:sz w:val="22"/>
        </w:rPr>
        <w:t>32+32</w:t>
      </w:r>
    </w:p>
    <w:p w:rsidR="007E3268" w:rsidRPr="001F6E8D" w:rsidRDefault="007E3268" w:rsidP="007E3268">
      <w:pPr>
        <w:spacing w:line="240" w:lineRule="atLeast"/>
        <w:rPr>
          <w:rFonts w:ascii="Times New Roman" w:eastAsia="宋体" w:hAnsi="Times New Roman" w:cs="Times New Roman"/>
          <w:b/>
          <w:sz w:val="22"/>
        </w:rPr>
      </w:pPr>
      <w:r w:rsidRPr="001F6E8D">
        <w:rPr>
          <w:rFonts w:ascii="Times New Roman" w:eastAsia="宋体" w:hAnsi="Times New Roman" w:cs="Times New Roman"/>
          <w:b/>
          <w:sz w:val="22"/>
        </w:rPr>
        <w:t xml:space="preserve">Laboratory Hours: </w:t>
      </w:r>
      <w:r>
        <w:rPr>
          <w:rFonts w:ascii="Times New Roman" w:eastAsia="宋体" w:hAnsi="Times New Roman" w:cs="Times New Roman"/>
          <w:b/>
          <w:sz w:val="22"/>
        </w:rPr>
        <w:tab/>
        <w:t>0</w:t>
      </w:r>
    </w:p>
    <w:p w:rsidR="007E3268" w:rsidRPr="001F6E8D" w:rsidRDefault="007E3268" w:rsidP="007E3268">
      <w:pPr>
        <w:spacing w:line="240" w:lineRule="atLeast"/>
        <w:rPr>
          <w:rFonts w:ascii="Times New Roman" w:eastAsia="宋体" w:hAnsi="Times New Roman" w:cs="Times New Roman"/>
          <w:b/>
          <w:sz w:val="22"/>
        </w:rPr>
      </w:pPr>
      <w:r w:rsidRPr="001F6E8D">
        <w:rPr>
          <w:rFonts w:ascii="Times New Roman" w:eastAsia="宋体" w:hAnsi="Times New Roman" w:cs="Times New Roman"/>
          <w:b/>
          <w:sz w:val="22"/>
        </w:rPr>
        <w:t xml:space="preserve">Credits: </w:t>
      </w:r>
      <w:r>
        <w:rPr>
          <w:rFonts w:ascii="Times New Roman" w:eastAsia="宋体" w:hAnsi="Times New Roman" w:cs="Times New Roman"/>
          <w:b/>
          <w:sz w:val="22"/>
        </w:rPr>
        <w:tab/>
      </w:r>
      <w:r>
        <w:rPr>
          <w:rFonts w:ascii="Times New Roman" w:eastAsia="宋体" w:hAnsi="Times New Roman" w:cs="Times New Roman"/>
          <w:b/>
          <w:sz w:val="22"/>
        </w:rPr>
        <w:tab/>
      </w:r>
      <w:r>
        <w:rPr>
          <w:rFonts w:ascii="Times New Roman" w:eastAsia="宋体" w:hAnsi="Times New Roman" w:cs="Times New Roman"/>
          <w:b/>
          <w:sz w:val="22"/>
        </w:rPr>
        <w:tab/>
      </w:r>
      <w:r w:rsidRPr="001F6E8D">
        <w:rPr>
          <w:rFonts w:ascii="Times New Roman" w:eastAsia="宋体" w:hAnsi="Times New Roman" w:cs="Times New Roman"/>
          <w:b/>
          <w:sz w:val="22"/>
        </w:rPr>
        <w:t>2+2</w:t>
      </w:r>
    </w:p>
    <w:p w:rsidR="007E3268" w:rsidRPr="00A410CB" w:rsidRDefault="007E3268" w:rsidP="007E3268">
      <w:pPr>
        <w:spacing w:line="240" w:lineRule="atLeast"/>
        <w:rPr>
          <w:rFonts w:ascii="Times New Roman" w:eastAsia="宋体" w:hAnsi="Times New Roman" w:cs="Times New Roman"/>
          <w:b/>
          <w:sz w:val="22"/>
          <w:u w:val="single"/>
        </w:rPr>
      </w:pPr>
      <w:r w:rsidRPr="00A410CB">
        <w:rPr>
          <w:rFonts w:ascii="Times New Roman" w:eastAsia="宋体" w:hAnsi="Times New Roman" w:cs="Times New Roman"/>
          <w:b/>
          <w:sz w:val="22"/>
          <w:u w:val="single"/>
        </w:rPr>
        <w:t>Course Objectives:</w:t>
      </w:r>
    </w:p>
    <w:p w:rsidR="007E3268" w:rsidRPr="001F6E8D" w:rsidRDefault="007E3268" w:rsidP="007E3268">
      <w:pPr>
        <w:spacing w:line="160" w:lineRule="atLeast"/>
        <w:rPr>
          <w:rFonts w:ascii="Times New Roman" w:eastAsia="宋体" w:hAnsi="Times New Roman" w:cs="Times New Roman"/>
          <w:sz w:val="22"/>
        </w:rPr>
      </w:pPr>
      <w:r w:rsidRPr="001F6E8D">
        <w:rPr>
          <w:rFonts w:ascii="Times New Roman" w:eastAsia="宋体" w:hAnsi="Times New Roman" w:cs="Times New Roman"/>
          <w:sz w:val="22"/>
        </w:rPr>
        <w:t>After completing this course, a students should be able to:</w:t>
      </w:r>
    </w:p>
    <w:p w:rsidR="007E3268" w:rsidRDefault="007E3268" w:rsidP="007E3268">
      <w:pPr>
        <w:pStyle w:val="a3"/>
        <w:numPr>
          <w:ilvl w:val="0"/>
          <w:numId w:val="10"/>
        </w:numPr>
        <w:spacing w:line="160" w:lineRule="atLeast"/>
        <w:ind w:firstLineChars="0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Have a view on why we should study cultures;</w:t>
      </w:r>
    </w:p>
    <w:p w:rsidR="007E3268" w:rsidRDefault="007E3268" w:rsidP="007E3268">
      <w:pPr>
        <w:pStyle w:val="a3"/>
        <w:numPr>
          <w:ilvl w:val="0"/>
          <w:numId w:val="10"/>
        </w:numPr>
        <w:spacing w:line="160" w:lineRule="atLeast"/>
        <w:ind w:firstLineChars="0"/>
        <w:rPr>
          <w:rFonts w:ascii="Times New Roman" w:eastAsia="宋体" w:hAnsi="Times New Roman" w:cs="Times New Roman"/>
          <w:sz w:val="22"/>
        </w:rPr>
      </w:pPr>
      <w:r w:rsidRPr="00A410CB">
        <w:rPr>
          <w:rFonts w:ascii="Times New Roman" w:eastAsia="宋体" w:hAnsi="Times New Roman" w:cs="Times New Roman"/>
          <w:sz w:val="22"/>
        </w:rPr>
        <w:t xml:space="preserve">Recognize </w:t>
      </w:r>
      <w:r>
        <w:rPr>
          <w:rFonts w:ascii="Times New Roman" w:eastAsia="宋体" w:hAnsi="Times New Roman" w:cs="Times New Roman"/>
          <w:sz w:val="22"/>
        </w:rPr>
        <w:t xml:space="preserve">the </w:t>
      </w:r>
      <w:r w:rsidRPr="00A410CB">
        <w:rPr>
          <w:rFonts w:ascii="Times New Roman" w:eastAsia="宋体" w:hAnsi="Times New Roman" w:cs="Times New Roman"/>
          <w:sz w:val="22"/>
        </w:rPr>
        <w:t>specific aspects</w:t>
      </w:r>
      <w:r>
        <w:rPr>
          <w:rFonts w:ascii="Times New Roman" w:eastAsia="宋体" w:hAnsi="Times New Roman" w:cs="Times New Roman"/>
          <w:sz w:val="22"/>
        </w:rPr>
        <w:t xml:space="preserve"> of their own (Chinese) culture;</w:t>
      </w:r>
    </w:p>
    <w:p w:rsidR="007E3268" w:rsidRDefault="007E3268" w:rsidP="007E3268">
      <w:pPr>
        <w:pStyle w:val="a3"/>
        <w:numPr>
          <w:ilvl w:val="0"/>
          <w:numId w:val="10"/>
        </w:numPr>
        <w:spacing w:line="160" w:lineRule="atLeast"/>
        <w:ind w:firstLineChars="0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 xml:space="preserve">Interact with someone from a </w:t>
      </w:r>
      <w:r w:rsidRPr="00A410CB">
        <w:rPr>
          <w:rFonts w:ascii="Times New Roman" w:eastAsia="宋体" w:hAnsi="Times New Roman" w:cs="Times New Roman"/>
          <w:sz w:val="22"/>
        </w:rPr>
        <w:t>different</w:t>
      </w:r>
      <w:r>
        <w:rPr>
          <w:rFonts w:ascii="Times New Roman" w:eastAsia="宋体" w:hAnsi="Times New Roman" w:cs="Times New Roman"/>
          <w:sz w:val="22"/>
        </w:rPr>
        <w:t xml:space="preserve"> culture</w:t>
      </w:r>
      <w:r w:rsidRPr="00A410CB">
        <w:rPr>
          <w:rFonts w:ascii="Times New Roman" w:eastAsia="宋体" w:hAnsi="Times New Roman" w:cs="Times New Roman"/>
          <w:sz w:val="22"/>
        </w:rPr>
        <w:t xml:space="preserve"> in an appropriate and non-offensive manner</w:t>
      </w:r>
      <w:r>
        <w:rPr>
          <w:rFonts w:ascii="Times New Roman" w:eastAsia="宋体" w:hAnsi="Times New Roman" w:cs="Times New Roman"/>
          <w:sz w:val="22"/>
        </w:rPr>
        <w:t>;</w:t>
      </w:r>
    </w:p>
    <w:p w:rsidR="007E3268" w:rsidRDefault="007E3268" w:rsidP="007E3268">
      <w:pPr>
        <w:pStyle w:val="a3"/>
        <w:numPr>
          <w:ilvl w:val="0"/>
          <w:numId w:val="10"/>
        </w:numPr>
        <w:spacing w:line="160" w:lineRule="atLeast"/>
        <w:ind w:firstLineChars="0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Use the acknowledged observable components to a</w:t>
      </w:r>
      <w:r w:rsidRPr="00A410CB">
        <w:rPr>
          <w:rFonts w:ascii="Times New Roman" w:eastAsia="宋体" w:hAnsi="Times New Roman" w:cs="Times New Roman"/>
          <w:sz w:val="22"/>
        </w:rPr>
        <w:t>nalyze and classify a different</w:t>
      </w:r>
      <w:r>
        <w:rPr>
          <w:rFonts w:ascii="Times New Roman" w:eastAsia="宋体" w:hAnsi="Times New Roman" w:cs="Times New Roman"/>
          <w:sz w:val="22"/>
        </w:rPr>
        <w:t xml:space="preserve"> culture;</w:t>
      </w:r>
    </w:p>
    <w:p w:rsidR="007E3268" w:rsidRPr="00A410CB" w:rsidRDefault="007E3268" w:rsidP="007E3268">
      <w:pPr>
        <w:pStyle w:val="a3"/>
        <w:numPr>
          <w:ilvl w:val="0"/>
          <w:numId w:val="10"/>
        </w:numPr>
        <w:spacing w:line="160" w:lineRule="atLeast"/>
        <w:ind w:firstLineChars="0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Identify</w:t>
      </w:r>
      <w:r w:rsidRPr="00A410CB">
        <w:rPr>
          <w:rFonts w:ascii="Times New Roman" w:eastAsia="宋体" w:hAnsi="Times New Roman" w:cs="Times New Roman"/>
          <w:sz w:val="22"/>
        </w:rPr>
        <w:t xml:space="preserve"> culture</w:t>
      </w:r>
      <w:r>
        <w:rPr>
          <w:rFonts w:ascii="Times New Roman" w:eastAsia="宋体" w:hAnsi="Times New Roman" w:cs="Times New Roman"/>
          <w:sz w:val="22"/>
        </w:rPr>
        <w:t xml:space="preserve"> phenomena</w:t>
      </w:r>
      <w:r w:rsidRPr="00A410CB">
        <w:rPr>
          <w:rFonts w:ascii="Times New Roman" w:eastAsia="宋体" w:hAnsi="Times New Roman" w:cs="Times New Roman"/>
          <w:sz w:val="22"/>
        </w:rPr>
        <w:t xml:space="preserve"> </w:t>
      </w:r>
      <w:r>
        <w:rPr>
          <w:rFonts w:ascii="Times New Roman" w:eastAsia="宋体" w:hAnsi="Times New Roman" w:cs="Times New Roman"/>
          <w:sz w:val="22"/>
        </w:rPr>
        <w:t>which</w:t>
      </w:r>
      <w:r w:rsidRPr="00A410CB">
        <w:rPr>
          <w:rFonts w:ascii="Times New Roman" w:eastAsia="宋体" w:hAnsi="Times New Roman" w:cs="Times New Roman"/>
          <w:sz w:val="22"/>
        </w:rPr>
        <w:t xml:space="preserve"> are different from their own,</w:t>
      </w:r>
      <w:r>
        <w:rPr>
          <w:rFonts w:ascii="Times New Roman" w:eastAsia="宋体" w:hAnsi="Times New Roman" w:cs="Times New Roman"/>
          <w:sz w:val="22"/>
        </w:rPr>
        <w:t xml:space="preserve"> and examine and explain the roots of the culture behind the</w:t>
      </w:r>
      <w:r w:rsidRPr="00A410CB">
        <w:rPr>
          <w:rFonts w:ascii="Times New Roman" w:eastAsia="宋体" w:hAnsi="Times New Roman" w:cs="Times New Roman"/>
          <w:sz w:val="22"/>
        </w:rPr>
        <w:t xml:space="preserve"> differences.</w:t>
      </w:r>
    </w:p>
    <w:p w:rsidR="007E3268" w:rsidRPr="001F6E8D" w:rsidRDefault="007E3268" w:rsidP="007E3268">
      <w:pPr>
        <w:numPr>
          <w:ilvl w:val="0"/>
          <w:numId w:val="9"/>
        </w:numPr>
        <w:spacing w:line="240" w:lineRule="atLeast"/>
        <w:rPr>
          <w:rFonts w:ascii="Times New Roman" w:eastAsia="宋体" w:hAnsi="Times New Roman" w:cs="Times New Roman"/>
          <w:b/>
          <w:sz w:val="22"/>
        </w:rPr>
      </w:pPr>
      <w:r w:rsidRPr="001F6E8D">
        <w:rPr>
          <w:rFonts w:ascii="Times New Roman" w:eastAsia="宋体" w:hAnsi="Times New Roman" w:cs="Times New Roman"/>
          <w:b/>
          <w:sz w:val="22"/>
        </w:rPr>
        <w:t>Course Content and Lecture Hours: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363"/>
        <w:gridCol w:w="1268"/>
      </w:tblGrid>
      <w:tr w:rsidR="007E3268" w:rsidRPr="001F6E8D" w:rsidTr="008D28A1">
        <w:tc>
          <w:tcPr>
            <w:tcW w:w="6062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sz w:val="22"/>
              </w:rPr>
              <w:t>Course Content (First Semester)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sz w:val="22"/>
              </w:rPr>
              <w:t>Lecture Hours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sz w:val="22"/>
              </w:rPr>
              <w:t>Objectives Aimed at</w:t>
            </w:r>
          </w:p>
        </w:tc>
      </w:tr>
      <w:tr w:rsidR="007E3268" w:rsidRPr="001F6E8D" w:rsidTr="008D28A1">
        <w:tc>
          <w:tcPr>
            <w:tcW w:w="6062" w:type="dxa"/>
            <w:shd w:val="clear" w:color="auto" w:fill="auto"/>
          </w:tcPr>
          <w:p w:rsidR="007E3268" w:rsidRPr="001F6E8D" w:rsidRDefault="007E3268" w:rsidP="008D28A1">
            <w:p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bCs/>
                <w:sz w:val="22"/>
              </w:rPr>
              <w:t>Topic 1</w:t>
            </w:r>
          </w:p>
          <w:p w:rsidR="007E3268" w:rsidRPr="001F6E8D" w:rsidRDefault="007E3268" w:rsidP="007E3268">
            <w:pPr>
              <w:numPr>
                <w:ilvl w:val="0"/>
                <w:numId w:val="1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Introduction of the teacher and teacher’s home culture</w:t>
            </w:r>
          </w:p>
          <w:p w:rsidR="007E3268" w:rsidRPr="001F6E8D" w:rsidRDefault="007E3268" w:rsidP="007E3268">
            <w:pPr>
              <w:numPr>
                <w:ilvl w:val="0"/>
                <w:numId w:val="1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Introduction of the meaning of culture</w:t>
            </w:r>
          </w:p>
          <w:p w:rsidR="007E3268" w:rsidRPr="001F6E8D" w:rsidRDefault="007E3268" w:rsidP="007E3268">
            <w:pPr>
              <w:numPr>
                <w:ilvl w:val="0"/>
                <w:numId w:val="1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Discussing culture differences among regions of China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1, 2</w:t>
            </w:r>
          </w:p>
        </w:tc>
      </w:tr>
      <w:tr w:rsidR="007E3268" w:rsidRPr="001F6E8D" w:rsidTr="008D28A1">
        <w:tc>
          <w:tcPr>
            <w:tcW w:w="6062" w:type="dxa"/>
            <w:shd w:val="clear" w:color="auto" w:fill="auto"/>
          </w:tcPr>
          <w:p w:rsidR="007E3268" w:rsidRPr="001F6E8D" w:rsidRDefault="007E3268" w:rsidP="008D28A1">
            <w:p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bCs/>
                <w:sz w:val="22"/>
              </w:rPr>
              <w:t>Topic 2</w:t>
            </w:r>
          </w:p>
          <w:p w:rsidR="007E3268" w:rsidRPr="001F6E8D" w:rsidRDefault="007E3268" w:rsidP="007E3268">
            <w:pPr>
              <w:numPr>
                <w:ilvl w:val="0"/>
                <w:numId w:val="2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Understanding many opportunities to interact cross-culturally</w:t>
            </w:r>
          </w:p>
          <w:p w:rsidR="007E3268" w:rsidRPr="001F6E8D" w:rsidRDefault="007E3268" w:rsidP="007E3268">
            <w:pPr>
              <w:numPr>
                <w:ilvl w:val="0"/>
                <w:numId w:val="2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Understanding how culture affects all aspects of interaction</w:t>
            </w:r>
          </w:p>
          <w:p w:rsidR="007E3268" w:rsidRPr="001F6E8D" w:rsidRDefault="007E3268" w:rsidP="007E3268">
            <w:pPr>
              <w:numPr>
                <w:ilvl w:val="0"/>
                <w:numId w:val="2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Understanding possible hardship of being immersed in a culture that seems foreign</w:t>
            </w:r>
          </w:p>
          <w:p w:rsidR="007E3268" w:rsidRPr="001F6E8D" w:rsidRDefault="007E3268" w:rsidP="007E3268">
            <w:pPr>
              <w:numPr>
                <w:ilvl w:val="0"/>
                <w:numId w:val="2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Understanding culture shock, culture stress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1, 3</w:t>
            </w:r>
          </w:p>
        </w:tc>
      </w:tr>
      <w:tr w:rsidR="007E3268" w:rsidRPr="001F6E8D" w:rsidTr="008D28A1">
        <w:tc>
          <w:tcPr>
            <w:tcW w:w="6062" w:type="dxa"/>
            <w:shd w:val="clear" w:color="auto" w:fill="auto"/>
          </w:tcPr>
          <w:p w:rsidR="007E3268" w:rsidRPr="001F6E8D" w:rsidRDefault="007E3268" w:rsidP="008D28A1">
            <w:p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bCs/>
                <w:sz w:val="22"/>
              </w:rPr>
              <w:t>Topic 3</w:t>
            </w:r>
          </w:p>
          <w:p w:rsidR="007E3268" w:rsidRPr="001F6E8D" w:rsidRDefault="007E3268" w:rsidP="007E3268">
            <w:pPr>
              <w:numPr>
                <w:ilvl w:val="0"/>
                <w:numId w:val="3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Conversing appropriately with someone of another culture</w:t>
            </w:r>
          </w:p>
          <w:p w:rsidR="007E3268" w:rsidRPr="001F6E8D" w:rsidRDefault="007E3268" w:rsidP="007E3268">
            <w:pPr>
              <w:numPr>
                <w:ilvl w:val="0"/>
                <w:numId w:val="3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Being observant towards cultures different from your own</w:t>
            </w:r>
          </w:p>
          <w:p w:rsidR="007E3268" w:rsidRPr="001F6E8D" w:rsidRDefault="007E3268" w:rsidP="007E3268">
            <w:pPr>
              <w:numPr>
                <w:ilvl w:val="0"/>
                <w:numId w:val="3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Being a learner and teacher of culture in conversation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3, 4, 5</w:t>
            </w:r>
          </w:p>
        </w:tc>
      </w:tr>
      <w:tr w:rsidR="007E3268" w:rsidRPr="001F6E8D" w:rsidTr="008D28A1">
        <w:tc>
          <w:tcPr>
            <w:tcW w:w="6062" w:type="dxa"/>
            <w:shd w:val="clear" w:color="auto" w:fill="auto"/>
          </w:tcPr>
          <w:p w:rsidR="007E3268" w:rsidRPr="001F6E8D" w:rsidRDefault="007E3268" w:rsidP="008D28A1">
            <w:p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bCs/>
                <w:sz w:val="22"/>
              </w:rPr>
              <w:t>Topic 4</w:t>
            </w:r>
          </w:p>
          <w:p w:rsidR="007E3268" w:rsidRPr="001F6E8D" w:rsidRDefault="007E3268" w:rsidP="007E3268">
            <w:pPr>
              <w:numPr>
                <w:ilvl w:val="0"/>
                <w:numId w:val="3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Understanding the building blocks of culture (concept of self, personal vs. societal responsibility, concept of time, locus of control)</w:t>
            </w:r>
          </w:p>
          <w:p w:rsidR="007E3268" w:rsidRPr="001F6E8D" w:rsidRDefault="007E3268" w:rsidP="007E3268">
            <w:pPr>
              <w:numPr>
                <w:ilvl w:val="0"/>
                <w:numId w:val="3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Analyzing/classifying Chinese culture’s building blocks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1, 2, 4, 5</w:t>
            </w:r>
          </w:p>
        </w:tc>
      </w:tr>
      <w:tr w:rsidR="007E3268" w:rsidRPr="001F6E8D" w:rsidTr="008D28A1">
        <w:tc>
          <w:tcPr>
            <w:tcW w:w="6062" w:type="dxa"/>
            <w:shd w:val="clear" w:color="auto" w:fill="auto"/>
          </w:tcPr>
          <w:p w:rsidR="007E3268" w:rsidRPr="001F6E8D" w:rsidRDefault="007E3268" w:rsidP="008D28A1">
            <w:p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bCs/>
                <w:sz w:val="22"/>
              </w:rPr>
              <w:t>Topic 5</w:t>
            </w:r>
          </w:p>
          <w:p w:rsidR="007E3268" w:rsidRPr="001F6E8D" w:rsidRDefault="007E3268" w:rsidP="007E3268">
            <w:pPr>
              <w:numPr>
                <w:ilvl w:val="0"/>
                <w:numId w:val="4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Understanding and recognizing direct and indirect communication styles in different cultures</w:t>
            </w:r>
          </w:p>
          <w:p w:rsidR="007E3268" w:rsidRPr="001F6E8D" w:rsidRDefault="007E3268" w:rsidP="007E3268">
            <w:pPr>
              <w:numPr>
                <w:ilvl w:val="0"/>
                <w:numId w:val="4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 w:hint="eastAsia"/>
                <w:sz w:val="22"/>
              </w:rPr>
              <w:t xml:space="preserve">Practicing direct and indirect communication in different </w:t>
            </w:r>
            <w:r w:rsidRPr="001F6E8D">
              <w:rPr>
                <w:rFonts w:ascii="Times New Roman" w:eastAsia="宋体" w:hAnsi="Times New Roman" w:cs="Times New Roman" w:hint="eastAsia"/>
                <w:sz w:val="22"/>
              </w:rPr>
              <w:lastRenderedPageBreak/>
              <w:t>cultures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lastRenderedPageBreak/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2, 3, 4, 5</w:t>
            </w:r>
          </w:p>
        </w:tc>
      </w:tr>
      <w:tr w:rsidR="007E3268" w:rsidRPr="001F6E8D" w:rsidTr="008D28A1">
        <w:tc>
          <w:tcPr>
            <w:tcW w:w="6062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sz w:val="22"/>
              </w:rPr>
              <w:lastRenderedPageBreak/>
              <w:t>Course Content (Second Semester)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sz w:val="22"/>
              </w:rPr>
              <w:t>Lecture Hours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sz w:val="22"/>
              </w:rPr>
              <w:t>Objectives Aimed at</w:t>
            </w:r>
          </w:p>
        </w:tc>
      </w:tr>
      <w:tr w:rsidR="007E3268" w:rsidRPr="001F6E8D" w:rsidTr="008D28A1">
        <w:tc>
          <w:tcPr>
            <w:tcW w:w="6062" w:type="dxa"/>
            <w:shd w:val="clear" w:color="auto" w:fill="auto"/>
          </w:tcPr>
          <w:p w:rsidR="007E3268" w:rsidRPr="001F6E8D" w:rsidRDefault="007E3268" w:rsidP="008D28A1">
            <w:p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bCs/>
                <w:sz w:val="22"/>
              </w:rPr>
              <w:t>Topic 6</w:t>
            </w:r>
          </w:p>
          <w:p w:rsidR="007E3268" w:rsidRPr="001F6E8D" w:rsidRDefault="007E3268" w:rsidP="007E3268">
            <w:pPr>
              <w:numPr>
                <w:ilvl w:val="0"/>
                <w:numId w:val="4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Understanding and recognizing verbal and non-verbal communication</w:t>
            </w:r>
          </w:p>
          <w:p w:rsidR="007E3268" w:rsidRPr="001F6E8D" w:rsidRDefault="007E3268" w:rsidP="007E3268">
            <w:pPr>
              <w:numPr>
                <w:ilvl w:val="0"/>
                <w:numId w:val="4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Practicing verbal and non-verbal communication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 w:hint="eastAsia"/>
                <w:sz w:val="22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2, 3, 4, 5</w:t>
            </w:r>
          </w:p>
        </w:tc>
      </w:tr>
      <w:tr w:rsidR="007E3268" w:rsidRPr="001F6E8D" w:rsidTr="008D28A1">
        <w:tc>
          <w:tcPr>
            <w:tcW w:w="6062" w:type="dxa"/>
            <w:shd w:val="clear" w:color="auto" w:fill="auto"/>
          </w:tcPr>
          <w:p w:rsidR="007E3268" w:rsidRPr="001F6E8D" w:rsidRDefault="007E3268" w:rsidP="008D28A1">
            <w:p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bCs/>
                <w:sz w:val="22"/>
              </w:rPr>
              <w:t>Topic 7</w:t>
            </w:r>
          </w:p>
          <w:p w:rsidR="007E3268" w:rsidRPr="001F6E8D" w:rsidRDefault="007E3268" w:rsidP="007E3268">
            <w:pPr>
              <w:numPr>
                <w:ilvl w:val="0"/>
                <w:numId w:val="5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Understanding value differences in different cultures</w:t>
            </w:r>
          </w:p>
          <w:p w:rsidR="007E3268" w:rsidRPr="001F6E8D" w:rsidRDefault="007E3268" w:rsidP="007E3268">
            <w:pPr>
              <w:numPr>
                <w:ilvl w:val="0"/>
                <w:numId w:val="5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Recognizing their own values, on a personal and cultural level</w:t>
            </w:r>
          </w:p>
          <w:p w:rsidR="007E3268" w:rsidRPr="001F6E8D" w:rsidRDefault="007E3268" w:rsidP="007E3268">
            <w:pPr>
              <w:numPr>
                <w:ilvl w:val="0"/>
                <w:numId w:val="5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Thinking critically about differences in values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3268" w:rsidRPr="001F6E8D" w:rsidRDefault="007E3268" w:rsidP="008D28A1">
            <w:pPr>
              <w:tabs>
                <w:tab w:val="left" w:pos="600"/>
              </w:tabs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1, 2, 3, 4, 5</w:t>
            </w:r>
          </w:p>
        </w:tc>
      </w:tr>
      <w:tr w:rsidR="007E3268" w:rsidRPr="001F6E8D" w:rsidTr="008D28A1">
        <w:tc>
          <w:tcPr>
            <w:tcW w:w="6062" w:type="dxa"/>
            <w:shd w:val="clear" w:color="auto" w:fill="auto"/>
          </w:tcPr>
          <w:p w:rsidR="007E3268" w:rsidRPr="001F6E8D" w:rsidRDefault="007E3268" w:rsidP="008D28A1">
            <w:p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bCs/>
                <w:sz w:val="22"/>
              </w:rPr>
              <w:t>Topic 8</w:t>
            </w:r>
          </w:p>
          <w:p w:rsidR="007E3268" w:rsidRPr="001F6E8D" w:rsidRDefault="007E3268" w:rsidP="007E3268">
            <w:pPr>
              <w:numPr>
                <w:ilvl w:val="0"/>
                <w:numId w:val="6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Cs/>
                <w:sz w:val="22"/>
              </w:rPr>
              <w:t>Communicating accurately about common values</w:t>
            </w:r>
          </w:p>
          <w:p w:rsidR="007E3268" w:rsidRPr="001F6E8D" w:rsidRDefault="007E3268" w:rsidP="007E3268">
            <w:pPr>
              <w:numPr>
                <w:ilvl w:val="0"/>
                <w:numId w:val="6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Cs/>
                <w:sz w:val="22"/>
              </w:rPr>
              <w:t>Exploring differences of value in conversation with others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2, 3, 4, 5</w:t>
            </w:r>
          </w:p>
        </w:tc>
      </w:tr>
      <w:tr w:rsidR="007E3268" w:rsidRPr="001F6E8D" w:rsidTr="008D28A1">
        <w:tc>
          <w:tcPr>
            <w:tcW w:w="6062" w:type="dxa"/>
            <w:shd w:val="clear" w:color="auto" w:fill="auto"/>
          </w:tcPr>
          <w:p w:rsidR="007E3268" w:rsidRPr="001F6E8D" w:rsidRDefault="007E3268" w:rsidP="008D28A1">
            <w:p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bCs/>
                <w:sz w:val="22"/>
              </w:rPr>
              <w:t>Topic 9</w:t>
            </w:r>
          </w:p>
          <w:p w:rsidR="007E3268" w:rsidRPr="001F6E8D" w:rsidRDefault="007E3268" w:rsidP="007E3268">
            <w:pPr>
              <w:numPr>
                <w:ilvl w:val="0"/>
                <w:numId w:val="7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Cs/>
                <w:sz w:val="22"/>
              </w:rPr>
              <w:t xml:space="preserve">Understanding cross cultural classrooms and workplaces </w:t>
            </w:r>
          </w:p>
          <w:p w:rsidR="007E3268" w:rsidRPr="001F6E8D" w:rsidRDefault="007E3268" w:rsidP="007E3268">
            <w:pPr>
              <w:numPr>
                <w:ilvl w:val="0"/>
                <w:numId w:val="7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Cs/>
                <w:sz w:val="22"/>
              </w:rPr>
              <w:t>Comparing workplace norms across cultures</w:t>
            </w:r>
          </w:p>
          <w:p w:rsidR="007E3268" w:rsidRPr="001F6E8D" w:rsidRDefault="007E3268" w:rsidP="007E3268">
            <w:pPr>
              <w:numPr>
                <w:ilvl w:val="0"/>
                <w:numId w:val="7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Cs/>
                <w:sz w:val="22"/>
              </w:rPr>
              <w:t>Understanding different concepts of power distance</w:t>
            </w:r>
          </w:p>
          <w:p w:rsidR="007E3268" w:rsidRPr="001F6E8D" w:rsidRDefault="007E3268" w:rsidP="007E3268">
            <w:pPr>
              <w:numPr>
                <w:ilvl w:val="0"/>
                <w:numId w:val="7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Cs/>
                <w:sz w:val="22"/>
              </w:rPr>
              <w:t xml:space="preserve">Practicing workplace behaviors and dialogues 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1, 2, 3, 4, 5</w:t>
            </w:r>
          </w:p>
        </w:tc>
      </w:tr>
      <w:tr w:rsidR="007E3268" w:rsidRPr="001F6E8D" w:rsidTr="008D28A1">
        <w:tc>
          <w:tcPr>
            <w:tcW w:w="6062" w:type="dxa"/>
            <w:shd w:val="clear" w:color="auto" w:fill="auto"/>
          </w:tcPr>
          <w:p w:rsidR="007E3268" w:rsidRPr="001F6E8D" w:rsidRDefault="007E3268" w:rsidP="008D28A1">
            <w:p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bCs/>
                <w:sz w:val="22"/>
              </w:rPr>
              <w:t>Topic 10</w:t>
            </w:r>
          </w:p>
          <w:p w:rsidR="007E3268" w:rsidRPr="001F6E8D" w:rsidRDefault="007E3268" w:rsidP="007E3268">
            <w:pPr>
              <w:numPr>
                <w:ilvl w:val="0"/>
                <w:numId w:val="7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Cs/>
                <w:sz w:val="22"/>
              </w:rPr>
              <w:t>Understanding the cross-cultural perspective</w:t>
            </w:r>
          </w:p>
          <w:p w:rsidR="007E3268" w:rsidRPr="001F6E8D" w:rsidRDefault="007E3268" w:rsidP="007E3268">
            <w:pPr>
              <w:numPr>
                <w:ilvl w:val="0"/>
                <w:numId w:val="7"/>
              </w:numPr>
              <w:spacing w:line="240" w:lineRule="atLeast"/>
              <w:jc w:val="left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Cs/>
                <w:sz w:val="22"/>
              </w:rPr>
              <w:t>Analyzing the stages of cultural awareness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t>1, 2, 4, 5</w:t>
            </w:r>
          </w:p>
        </w:tc>
      </w:tr>
      <w:tr w:rsidR="007E3268" w:rsidRPr="001F6E8D" w:rsidTr="008D28A1">
        <w:tc>
          <w:tcPr>
            <w:tcW w:w="6062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ind w:left="420"/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b/>
                <w:bCs/>
                <w:sz w:val="22"/>
              </w:rPr>
              <w:t>Total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3268" w:rsidRPr="001F6E8D" w:rsidRDefault="007E3268" w:rsidP="008D28A1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1F6E8D">
              <w:rPr>
                <w:rFonts w:ascii="Times New Roman" w:eastAsia="宋体" w:hAnsi="Times New Roman" w:cs="Times New Roman"/>
                <w:sz w:val="22"/>
              </w:rPr>
              <w:fldChar w:fldCharType="begin"/>
            </w:r>
            <w:r w:rsidRPr="001F6E8D">
              <w:rPr>
                <w:rFonts w:ascii="Times New Roman" w:eastAsia="宋体" w:hAnsi="Times New Roman" w:cs="Times New Roman"/>
                <w:sz w:val="22"/>
              </w:rPr>
              <w:instrText xml:space="preserve"> =SUM(ABOVE) </w:instrText>
            </w:r>
            <w:r w:rsidRPr="001F6E8D">
              <w:rPr>
                <w:rFonts w:ascii="Times New Roman" w:eastAsia="宋体" w:hAnsi="Times New Roman" w:cs="Times New Roman"/>
                <w:sz w:val="22"/>
              </w:rPr>
              <w:fldChar w:fldCharType="separate"/>
            </w:r>
            <w:r w:rsidRPr="001F6E8D">
              <w:rPr>
                <w:rFonts w:ascii="Times New Roman" w:eastAsia="宋体" w:hAnsi="Times New Roman" w:cs="Times New Roman"/>
                <w:noProof/>
                <w:sz w:val="22"/>
              </w:rPr>
              <w:t>64</w:t>
            </w:r>
            <w:r w:rsidRPr="001F6E8D">
              <w:rPr>
                <w:rFonts w:ascii="Times New Roman" w:eastAsia="宋体" w:hAnsi="Times New Roman" w:cs="Times New Roman"/>
                <w:sz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:rsidR="007E3268" w:rsidRPr="001F6E8D" w:rsidRDefault="007E3268" w:rsidP="008D28A1">
            <w:pPr>
              <w:spacing w:line="240" w:lineRule="atLeast"/>
              <w:rPr>
                <w:rFonts w:ascii="Times New Roman" w:eastAsia="宋体" w:hAnsi="Times New Roman" w:cs="Times New Roman"/>
                <w:sz w:val="22"/>
              </w:rPr>
            </w:pPr>
          </w:p>
        </w:tc>
      </w:tr>
    </w:tbl>
    <w:p w:rsidR="007E3268" w:rsidRPr="001F6E8D" w:rsidRDefault="007E3268" w:rsidP="007E3268">
      <w:pPr>
        <w:spacing w:line="240" w:lineRule="atLeast"/>
        <w:rPr>
          <w:rFonts w:ascii="Times New Roman" w:eastAsia="宋体" w:hAnsi="Times New Roman" w:cs="Times New Roman"/>
          <w:b/>
          <w:sz w:val="22"/>
        </w:rPr>
      </w:pPr>
    </w:p>
    <w:p w:rsidR="007E3268" w:rsidRPr="001F6E8D" w:rsidRDefault="007E3268" w:rsidP="007E3268">
      <w:pPr>
        <w:numPr>
          <w:ilvl w:val="0"/>
          <w:numId w:val="9"/>
        </w:numPr>
        <w:spacing w:line="240" w:lineRule="atLeast"/>
        <w:rPr>
          <w:rFonts w:ascii="Times New Roman" w:eastAsia="宋体" w:hAnsi="Times New Roman" w:cs="Times New Roman"/>
          <w:b/>
          <w:sz w:val="22"/>
        </w:rPr>
      </w:pPr>
      <w:r w:rsidRPr="001F6E8D">
        <w:rPr>
          <w:rFonts w:ascii="Times New Roman" w:eastAsia="宋体" w:hAnsi="Times New Roman" w:cs="Times New Roman"/>
          <w:b/>
          <w:sz w:val="22"/>
        </w:rPr>
        <w:t xml:space="preserve">Grading: </w:t>
      </w:r>
    </w:p>
    <w:p w:rsidR="007E3268" w:rsidRPr="001F6E8D" w:rsidRDefault="007E3268" w:rsidP="007E3268">
      <w:pPr>
        <w:spacing w:line="240" w:lineRule="atLeast"/>
        <w:rPr>
          <w:rFonts w:ascii="Times New Roman" w:eastAsia="宋体" w:hAnsi="Times New Roman" w:cs="Times New Roman"/>
          <w:sz w:val="22"/>
        </w:rPr>
      </w:pPr>
      <w:r w:rsidRPr="001F6E8D">
        <w:rPr>
          <w:rFonts w:ascii="Times New Roman" w:eastAsia="宋体" w:hAnsi="Times New Roman" w:cs="Times New Roman"/>
          <w:sz w:val="22"/>
        </w:rPr>
        <w:t>Quizzes/Assignments</w:t>
      </w:r>
      <w:r w:rsidRPr="001F6E8D">
        <w:rPr>
          <w:rFonts w:ascii="Times New Roman" w:eastAsia="宋体" w:hAnsi="Times New Roman" w:cs="Times New Roman"/>
          <w:sz w:val="22"/>
        </w:rPr>
        <w:tab/>
        <w:t xml:space="preserve">   40%</w:t>
      </w:r>
    </w:p>
    <w:p w:rsidR="007E3268" w:rsidRPr="001F6E8D" w:rsidRDefault="007E3268" w:rsidP="007E3268">
      <w:pPr>
        <w:spacing w:line="240" w:lineRule="atLeast"/>
        <w:rPr>
          <w:rFonts w:ascii="Times New Roman" w:eastAsia="宋体" w:hAnsi="Times New Roman" w:cs="Times New Roman"/>
          <w:sz w:val="22"/>
        </w:rPr>
      </w:pPr>
      <w:r w:rsidRPr="001F6E8D">
        <w:rPr>
          <w:rFonts w:ascii="Times New Roman" w:eastAsia="宋体" w:hAnsi="Times New Roman" w:cs="Times New Roman"/>
          <w:sz w:val="22"/>
        </w:rPr>
        <w:t>Class performance       20%</w:t>
      </w:r>
    </w:p>
    <w:p w:rsidR="007E3268" w:rsidRPr="001F6E8D" w:rsidRDefault="007E3268" w:rsidP="007E3268">
      <w:pPr>
        <w:spacing w:line="240" w:lineRule="atLeast"/>
        <w:rPr>
          <w:rFonts w:ascii="Times New Roman" w:eastAsia="宋体" w:hAnsi="Times New Roman" w:cs="Times New Roman"/>
          <w:sz w:val="22"/>
        </w:rPr>
      </w:pPr>
      <w:r w:rsidRPr="001F6E8D">
        <w:rPr>
          <w:rFonts w:ascii="Times New Roman" w:eastAsia="宋体" w:hAnsi="Times New Roman" w:cs="Times New Roman"/>
          <w:sz w:val="22"/>
        </w:rPr>
        <w:t xml:space="preserve">Final Exam   </w:t>
      </w:r>
      <w:r w:rsidRPr="001F6E8D">
        <w:rPr>
          <w:rFonts w:ascii="Times New Roman" w:eastAsia="宋体" w:hAnsi="Times New Roman" w:cs="Times New Roman"/>
          <w:sz w:val="22"/>
        </w:rPr>
        <w:tab/>
        <w:t xml:space="preserve">       40%</w:t>
      </w:r>
    </w:p>
    <w:p w:rsidR="007E3268" w:rsidRPr="001F6E8D" w:rsidRDefault="007E3268" w:rsidP="007E3268">
      <w:pPr>
        <w:numPr>
          <w:ilvl w:val="0"/>
          <w:numId w:val="9"/>
        </w:numPr>
        <w:spacing w:line="240" w:lineRule="atLeast"/>
        <w:rPr>
          <w:rFonts w:ascii="Times New Roman" w:eastAsia="宋体" w:hAnsi="Times New Roman" w:cs="Times New Roman"/>
          <w:b/>
          <w:sz w:val="22"/>
        </w:rPr>
      </w:pPr>
      <w:r w:rsidRPr="001F6E8D">
        <w:rPr>
          <w:rFonts w:ascii="Times New Roman" w:eastAsia="宋体" w:hAnsi="Times New Roman" w:cs="Times New Roman"/>
          <w:b/>
          <w:sz w:val="22"/>
        </w:rPr>
        <w:t xml:space="preserve">Text &amp; Reference Book: </w:t>
      </w:r>
    </w:p>
    <w:p w:rsidR="007E3268" w:rsidRPr="001F6E8D" w:rsidRDefault="007E3268" w:rsidP="007E3268">
      <w:pPr>
        <w:numPr>
          <w:ilvl w:val="0"/>
          <w:numId w:val="8"/>
        </w:numPr>
        <w:spacing w:line="240" w:lineRule="atLeast"/>
        <w:rPr>
          <w:rFonts w:ascii="Times New Roman" w:eastAsia="宋体" w:hAnsi="Times New Roman" w:cs="Times New Roman"/>
          <w:sz w:val="22"/>
          <w:lang w:val="x-none"/>
        </w:rPr>
      </w:pPr>
      <w:proofErr w:type="spellStart"/>
      <w:r w:rsidRPr="001F6E8D">
        <w:rPr>
          <w:rFonts w:ascii="Times New Roman" w:eastAsia="宋体" w:hAnsi="Times New Roman" w:cs="Times New Roman"/>
          <w:sz w:val="22"/>
        </w:rPr>
        <w:t>Storti</w:t>
      </w:r>
      <w:proofErr w:type="spellEnd"/>
      <w:r w:rsidRPr="001F6E8D">
        <w:rPr>
          <w:rFonts w:ascii="Times New Roman" w:eastAsia="宋体" w:hAnsi="Times New Roman" w:cs="Times New Roman"/>
          <w:sz w:val="22"/>
        </w:rPr>
        <w:t>, Craig.</w:t>
      </w:r>
      <w:r w:rsidRPr="001F6E8D">
        <w:rPr>
          <w:rFonts w:ascii="Times New Roman" w:eastAsia="宋体" w:hAnsi="Times New Roman" w:cs="Times New Roman"/>
          <w:i/>
          <w:sz w:val="22"/>
        </w:rPr>
        <w:t xml:space="preserve"> Figuring Foreigners Out: A Practical Guide. </w:t>
      </w:r>
      <w:r w:rsidRPr="001F6E8D">
        <w:rPr>
          <w:rFonts w:ascii="Times New Roman" w:eastAsia="宋体" w:hAnsi="Times New Roman" w:cs="Times New Roman"/>
          <w:sz w:val="22"/>
        </w:rPr>
        <w:t>Intercultural Press (1999).</w:t>
      </w:r>
    </w:p>
    <w:p w:rsidR="007E3268" w:rsidRPr="001F6E8D" w:rsidRDefault="007E3268" w:rsidP="007E3268">
      <w:pPr>
        <w:numPr>
          <w:ilvl w:val="0"/>
          <w:numId w:val="8"/>
        </w:numPr>
        <w:spacing w:line="240" w:lineRule="atLeast"/>
        <w:rPr>
          <w:rFonts w:ascii="Times New Roman" w:eastAsia="宋体" w:hAnsi="Times New Roman" w:cs="Times New Roman"/>
          <w:sz w:val="22"/>
          <w:lang w:val="x-none"/>
        </w:rPr>
      </w:pPr>
      <w:r w:rsidRPr="001F6E8D">
        <w:rPr>
          <w:rFonts w:ascii="Times New Roman" w:eastAsia="宋体" w:hAnsi="Times New Roman" w:cs="Times New Roman"/>
          <w:sz w:val="22"/>
        </w:rPr>
        <w:t xml:space="preserve">Stringer, Donna and </w:t>
      </w:r>
      <w:proofErr w:type="spellStart"/>
      <w:r w:rsidRPr="001F6E8D">
        <w:rPr>
          <w:rFonts w:ascii="Times New Roman" w:eastAsia="宋体" w:hAnsi="Times New Roman" w:cs="Times New Roman"/>
          <w:sz w:val="22"/>
        </w:rPr>
        <w:t>Cassiday</w:t>
      </w:r>
      <w:proofErr w:type="spellEnd"/>
      <w:r w:rsidRPr="001F6E8D">
        <w:rPr>
          <w:rFonts w:ascii="Times New Roman" w:eastAsia="宋体" w:hAnsi="Times New Roman" w:cs="Times New Roman"/>
          <w:sz w:val="22"/>
        </w:rPr>
        <w:t xml:space="preserve">, Patricia. </w:t>
      </w:r>
      <w:r w:rsidRPr="001F6E8D">
        <w:rPr>
          <w:rFonts w:ascii="Times New Roman" w:eastAsia="宋体" w:hAnsi="Times New Roman" w:cs="Times New Roman"/>
          <w:i/>
          <w:sz w:val="22"/>
        </w:rPr>
        <w:t xml:space="preserve">52 Activities for Improving Cross-Cultural Communication. </w:t>
      </w:r>
      <w:r w:rsidRPr="001F6E8D">
        <w:rPr>
          <w:rFonts w:ascii="Times New Roman" w:eastAsia="宋体" w:hAnsi="Times New Roman" w:cs="Times New Roman"/>
          <w:szCs w:val="24"/>
        </w:rPr>
        <w:t>Intercultural Press (2009).</w:t>
      </w:r>
    </w:p>
    <w:p w:rsidR="007E3268" w:rsidRPr="001F6E8D" w:rsidRDefault="007E3268" w:rsidP="007E3268">
      <w:pPr>
        <w:numPr>
          <w:ilvl w:val="0"/>
          <w:numId w:val="8"/>
        </w:numPr>
        <w:spacing w:line="240" w:lineRule="atLeast"/>
        <w:rPr>
          <w:rFonts w:ascii="Times New Roman" w:eastAsia="宋体" w:hAnsi="Times New Roman" w:cs="Times New Roman"/>
          <w:sz w:val="22"/>
          <w:lang w:val="x-none"/>
        </w:rPr>
      </w:pPr>
      <w:r w:rsidRPr="001F6E8D">
        <w:rPr>
          <w:rFonts w:ascii="Times New Roman" w:eastAsia="宋体" w:hAnsi="Times New Roman" w:cs="Times New Roman"/>
          <w:sz w:val="22"/>
        </w:rPr>
        <w:t xml:space="preserve">Snow, Don. </w:t>
      </w:r>
      <w:r w:rsidRPr="001F6E8D">
        <w:rPr>
          <w:rFonts w:ascii="Times New Roman" w:eastAsia="宋体" w:hAnsi="Times New Roman" w:cs="Times New Roman"/>
          <w:i/>
          <w:sz w:val="22"/>
        </w:rPr>
        <w:t>Encounters with Westerners: Improving Skills in English and Intercultural Communication.</w:t>
      </w:r>
      <w:r w:rsidRPr="001F6E8D">
        <w:rPr>
          <w:rFonts w:ascii="Times New Roman" w:eastAsia="宋体" w:hAnsi="Times New Roman" w:cs="Times New Roman"/>
          <w:sz w:val="22"/>
        </w:rPr>
        <w:t xml:space="preserve"> Shanghai Foreign Language Publishers.</w:t>
      </w:r>
    </w:p>
    <w:p w:rsidR="007E3268" w:rsidRDefault="007E3268" w:rsidP="007E3268">
      <w:pPr>
        <w:spacing w:line="240" w:lineRule="atLeast"/>
        <w:ind w:left="4830" w:hangingChars="2300" w:hanging="4830"/>
      </w:pPr>
    </w:p>
    <w:p w:rsidR="007E3268" w:rsidRDefault="007E3268" w:rsidP="007E3268">
      <w:pPr>
        <w:spacing w:line="240" w:lineRule="atLeast"/>
        <w:ind w:left="4830" w:hangingChars="2300" w:hanging="4830"/>
      </w:pPr>
    </w:p>
    <w:p w:rsidR="007E3268" w:rsidRDefault="007E3268" w:rsidP="007E3268">
      <w:pPr>
        <w:spacing w:line="240" w:lineRule="atLeast"/>
        <w:ind w:left="4830" w:hangingChars="2300" w:hanging="4830"/>
      </w:pPr>
    </w:p>
    <w:p w:rsidR="007E3268" w:rsidRDefault="007E3268" w:rsidP="007E3268">
      <w:pPr>
        <w:spacing w:line="240" w:lineRule="atLeast"/>
        <w:ind w:left="4830" w:hangingChars="2300" w:hanging="4830"/>
      </w:pPr>
    </w:p>
    <w:p w:rsidR="004A1F82" w:rsidRDefault="004A1F82">
      <w:bookmarkStart w:id="0" w:name="_GoBack"/>
      <w:bookmarkEnd w:id="0"/>
    </w:p>
    <w:sectPr w:rsidR="004A1F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35A7F"/>
    <w:multiLevelType w:val="hybridMultilevel"/>
    <w:tmpl w:val="F3524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C9728C5"/>
    <w:multiLevelType w:val="hybridMultilevel"/>
    <w:tmpl w:val="15A84596"/>
    <w:lvl w:ilvl="0" w:tplc="D3248790">
      <w:numFmt w:val="bullet"/>
      <w:lvlText w:val="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3E5668D"/>
    <w:multiLevelType w:val="hybridMultilevel"/>
    <w:tmpl w:val="1A9882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86C7A37"/>
    <w:multiLevelType w:val="hybridMultilevel"/>
    <w:tmpl w:val="DB60A3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2CD21C2"/>
    <w:multiLevelType w:val="hybridMultilevel"/>
    <w:tmpl w:val="A440A4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4275BBF"/>
    <w:multiLevelType w:val="hybridMultilevel"/>
    <w:tmpl w:val="0EB8F1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F6944E4"/>
    <w:multiLevelType w:val="hybridMultilevel"/>
    <w:tmpl w:val="63006A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59A254FE"/>
    <w:multiLevelType w:val="hybridMultilevel"/>
    <w:tmpl w:val="B622E3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2DD0213"/>
    <w:multiLevelType w:val="hybridMultilevel"/>
    <w:tmpl w:val="3B488DB2"/>
    <w:lvl w:ilvl="0" w:tplc="AC1E9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FBB7A2F"/>
    <w:multiLevelType w:val="hybridMultilevel"/>
    <w:tmpl w:val="63226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268"/>
    <w:rsid w:val="004A1F82"/>
    <w:rsid w:val="007E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33F063-17E2-4789-9223-670C1F633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2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26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2624</Characters>
  <Application>Microsoft Office Word</Application>
  <DocSecurity>0</DocSecurity>
  <Lines>21</Lines>
  <Paragraphs>6</Paragraphs>
  <ScaleCrop>false</ScaleCrop>
  <Company>User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2017-11-16T02:32:00Z</dcterms:created>
  <dcterms:modified xsi:type="dcterms:W3CDTF">2017-11-16T02:33:00Z</dcterms:modified>
</cp:coreProperties>
</file>