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6FF" w:rsidRPr="00C910DF" w:rsidRDefault="00AF0F4C" w:rsidP="00C910DF">
      <w:pPr>
        <w:jc w:val="center"/>
        <w:rPr>
          <w:b/>
          <w:sz w:val="28"/>
          <w:szCs w:val="28"/>
        </w:rPr>
      </w:pPr>
      <w:r w:rsidRPr="00C910DF">
        <w:rPr>
          <w:rFonts w:hint="eastAsia"/>
          <w:b/>
          <w:sz w:val="28"/>
          <w:szCs w:val="28"/>
        </w:rPr>
        <w:t>100210045 Document Retrieval</w:t>
      </w:r>
    </w:p>
    <w:p w:rsidR="007F66FF" w:rsidRDefault="007F66FF" w:rsidP="00214B01">
      <w:pPr>
        <w:spacing w:line="360" w:lineRule="auto"/>
        <w:rPr>
          <w:sz w:val="24"/>
          <w:szCs w:val="24"/>
        </w:rPr>
      </w:pPr>
    </w:p>
    <w:p w:rsidR="00AF0F4C" w:rsidRDefault="00AF0F4C" w:rsidP="00C910DF">
      <w:pPr>
        <w:rPr>
          <w:b/>
        </w:rPr>
      </w:pPr>
      <w:r w:rsidRPr="00C910DF">
        <w:rPr>
          <w:rFonts w:hint="eastAsia"/>
          <w:b/>
        </w:rPr>
        <w:t>Lecture hours</w:t>
      </w:r>
      <w:r w:rsidRPr="00C910DF">
        <w:rPr>
          <w:b/>
        </w:rPr>
        <w:t>:</w:t>
      </w:r>
      <w:r w:rsidRPr="00C910DF">
        <w:rPr>
          <w:b/>
        </w:rPr>
        <w:tab/>
      </w:r>
      <w:r w:rsidR="00C910DF">
        <w:rPr>
          <w:b/>
        </w:rPr>
        <w:tab/>
      </w:r>
      <w:r w:rsidR="00162AAC">
        <w:rPr>
          <w:b/>
        </w:rPr>
        <w:t>0</w:t>
      </w:r>
    </w:p>
    <w:p w:rsidR="00C910DF" w:rsidRPr="00C910DF" w:rsidRDefault="00162AAC" w:rsidP="00C910DF">
      <w:pPr>
        <w:rPr>
          <w:b/>
        </w:rPr>
      </w:pPr>
      <w:r>
        <w:rPr>
          <w:b/>
        </w:rPr>
        <w:t>Laboratory hours:</w:t>
      </w:r>
      <w:r>
        <w:rPr>
          <w:b/>
        </w:rPr>
        <w:tab/>
        <w:t>16</w:t>
      </w:r>
      <w:bookmarkStart w:id="0" w:name="_GoBack"/>
      <w:bookmarkEnd w:id="0"/>
    </w:p>
    <w:p w:rsidR="00AF0F4C" w:rsidRPr="00C910DF" w:rsidRDefault="00AF0F4C" w:rsidP="00C910DF">
      <w:pPr>
        <w:rPr>
          <w:b/>
        </w:rPr>
      </w:pPr>
      <w:r w:rsidRPr="00C910DF">
        <w:rPr>
          <w:b/>
        </w:rPr>
        <w:t>Credits:</w:t>
      </w:r>
      <w:r w:rsidRPr="00C910DF">
        <w:rPr>
          <w:b/>
        </w:rPr>
        <w:tab/>
      </w:r>
      <w:r w:rsidRPr="00C910DF">
        <w:rPr>
          <w:b/>
        </w:rPr>
        <w:tab/>
      </w:r>
      <w:r w:rsidRPr="00C910DF">
        <w:rPr>
          <w:b/>
        </w:rPr>
        <w:tab/>
        <w:t>1</w:t>
      </w:r>
    </w:p>
    <w:p w:rsidR="00AF0F4C" w:rsidRPr="00C910DF" w:rsidRDefault="00AF0F4C" w:rsidP="00C910DF">
      <w:pPr>
        <w:rPr>
          <w:b/>
        </w:rPr>
      </w:pPr>
      <w:r w:rsidRPr="00C910DF">
        <w:rPr>
          <w:b/>
        </w:rPr>
        <w:t>Prerequisite</w:t>
      </w:r>
      <w:r w:rsidR="00C910DF">
        <w:rPr>
          <w:b/>
        </w:rPr>
        <w:t>(s)</w:t>
      </w:r>
      <w:r w:rsidRPr="00C910DF">
        <w:rPr>
          <w:b/>
        </w:rPr>
        <w:t>:</w:t>
      </w:r>
      <w:r w:rsidRPr="00C910DF">
        <w:rPr>
          <w:b/>
        </w:rPr>
        <w:tab/>
        <w:t>None</w:t>
      </w:r>
    </w:p>
    <w:p w:rsidR="00AF0F4C" w:rsidRDefault="00AF0F4C" w:rsidP="00214B01">
      <w:pPr>
        <w:spacing w:line="360" w:lineRule="auto"/>
        <w:rPr>
          <w:sz w:val="24"/>
          <w:szCs w:val="24"/>
        </w:rPr>
      </w:pPr>
    </w:p>
    <w:p w:rsidR="00A9188D" w:rsidRDefault="00AF0F4C" w:rsidP="00C910DF">
      <w:pPr>
        <w:rPr>
          <w:b/>
        </w:rPr>
      </w:pPr>
      <w:r w:rsidRPr="00C910DF">
        <w:rPr>
          <w:b/>
        </w:rPr>
        <w:t>Course Description:</w:t>
      </w:r>
    </w:p>
    <w:p w:rsidR="007F66FF" w:rsidRPr="00BB4A29" w:rsidRDefault="00DF247F" w:rsidP="00C910DF">
      <w:pPr>
        <w:rPr>
          <w:rFonts w:hint="eastAsia"/>
        </w:rPr>
      </w:pPr>
      <w:r>
        <w:t xml:space="preserve">Document Retrieval </w:t>
      </w:r>
      <w:r w:rsidR="003116EE">
        <w:rPr>
          <w:rFonts w:hint="eastAsia"/>
        </w:rPr>
        <w:t xml:space="preserve">is a </w:t>
      </w:r>
      <w:r>
        <w:t xml:space="preserve">common </w:t>
      </w:r>
      <w:r w:rsidR="00D56D31">
        <w:t>basic</w:t>
      </w:r>
      <w:r w:rsidR="00D56D31">
        <w:rPr>
          <w:rFonts w:hint="eastAsia"/>
        </w:rPr>
        <w:t xml:space="preserve"> course</w:t>
      </w:r>
      <w:r>
        <w:t>,</w:t>
      </w:r>
      <w:r w:rsidR="00D56D31">
        <w:rPr>
          <w:rFonts w:hint="eastAsia"/>
        </w:rPr>
        <w:t xml:space="preserve"> teaching the methodology of </w:t>
      </w:r>
      <w:r w:rsidR="003256CC">
        <w:t xml:space="preserve">obtaining knowledge </w:t>
      </w:r>
      <w:r>
        <w:t xml:space="preserve">from literature resources </w:t>
      </w:r>
      <w:r w:rsidR="003256CC">
        <w:t>with retrieval tools</w:t>
      </w:r>
      <w:r>
        <w:t>.</w:t>
      </w:r>
      <w:r w:rsidR="003256CC">
        <w:t xml:space="preserve"> </w:t>
      </w:r>
      <w:r>
        <w:t>The basic task</w:t>
      </w:r>
      <w:r w:rsidR="005C7DA7">
        <w:t xml:space="preserve"> of the course is </w:t>
      </w:r>
      <w:r w:rsidR="00FB40DE">
        <w:t>to equip the students with fundamental</w:t>
      </w:r>
      <w:r w:rsidR="005C7DA7">
        <w:t xml:space="preserve"> theory and knowledge of document retrieval, familiarize the students with the knowledge and usage of </w:t>
      </w:r>
      <w:r w:rsidR="005C7DA7" w:rsidRPr="00C910DF">
        <w:t>various retrieval tools and computer retrieval system</w:t>
      </w:r>
      <w:r w:rsidR="005C7DA7">
        <w:t xml:space="preserve">s. It aims to </w:t>
      </w:r>
      <w:r w:rsidR="006B77EB">
        <w:t>help the students understand the operation of modern libraries, how data is collated, how to use the data and resources, what information and service a libra</w:t>
      </w:r>
      <w:r w:rsidR="00BB4A29">
        <w:t>ry can provide;</w:t>
      </w:r>
      <w:r w:rsidR="006B77EB">
        <w:t xml:space="preserve"> </w:t>
      </w:r>
      <w:r w:rsidR="00BB4A29">
        <w:t>help the students to grasp the characteristics of network information, and grasp the skills to obtain information from networks.</w:t>
      </w:r>
    </w:p>
    <w:sectPr w:rsidR="007F66FF" w:rsidRPr="00BB4A29" w:rsidSect="007069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1CA" w:rsidRDefault="002F41CA" w:rsidP="004371BE">
      <w:r>
        <w:separator/>
      </w:r>
    </w:p>
  </w:endnote>
  <w:endnote w:type="continuationSeparator" w:id="0">
    <w:p w:rsidR="002F41CA" w:rsidRDefault="002F41CA" w:rsidP="0043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1CA" w:rsidRDefault="002F41CA" w:rsidP="004371BE">
      <w:r>
        <w:separator/>
      </w:r>
    </w:p>
  </w:footnote>
  <w:footnote w:type="continuationSeparator" w:id="0">
    <w:p w:rsidR="002F41CA" w:rsidRDefault="002F41CA" w:rsidP="00437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B01"/>
    <w:rsid w:val="0011318E"/>
    <w:rsid w:val="00162AAC"/>
    <w:rsid w:val="00214B01"/>
    <w:rsid w:val="002F41CA"/>
    <w:rsid w:val="003116EE"/>
    <w:rsid w:val="00315015"/>
    <w:rsid w:val="00317D69"/>
    <w:rsid w:val="003256CC"/>
    <w:rsid w:val="004371BE"/>
    <w:rsid w:val="005C7DA7"/>
    <w:rsid w:val="005F4109"/>
    <w:rsid w:val="006621C0"/>
    <w:rsid w:val="006B77EB"/>
    <w:rsid w:val="006F68A8"/>
    <w:rsid w:val="0070698C"/>
    <w:rsid w:val="007F66FF"/>
    <w:rsid w:val="008B40B2"/>
    <w:rsid w:val="00961FAF"/>
    <w:rsid w:val="009C2C13"/>
    <w:rsid w:val="00A9188D"/>
    <w:rsid w:val="00AF0F4C"/>
    <w:rsid w:val="00B20D7F"/>
    <w:rsid w:val="00B7263B"/>
    <w:rsid w:val="00BB4A29"/>
    <w:rsid w:val="00C910DF"/>
    <w:rsid w:val="00D37312"/>
    <w:rsid w:val="00D56D31"/>
    <w:rsid w:val="00DF247F"/>
    <w:rsid w:val="00FB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B4D149-A1AF-421C-B953-B2311DEC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9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7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71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71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71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3B640-BB32-4B19-B5B5-133AAE7D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User</cp:lastModifiedBy>
  <cp:revision>8</cp:revision>
  <dcterms:created xsi:type="dcterms:W3CDTF">2017-11-16T04:37:00Z</dcterms:created>
  <dcterms:modified xsi:type="dcterms:W3CDTF">2017-11-16T07:14:00Z</dcterms:modified>
</cp:coreProperties>
</file>